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1862F6E1" w:rsidR="0099111C" w:rsidRPr="00AA2BB0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64273047"/>
      <w:bookmarkStart w:id="1" w:name="_Hlk31806194"/>
      <w:r w:rsidR="00AA2BB0" w:rsidRPr="00AA2BB0">
        <w:rPr>
          <w:rFonts w:ascii="Times New Roman" w:hAnsi="Times New Roman" w:cs="Times New Roman"/>
          <w:sz w:val="28"/>
          <w:szCs w:val="28"/>
        </w:rPr>
        <w:t xml:space="preserve">Ремонт футеровки сушила камерного для </w:t>
      </w:r>
      <w:proofErr w:type="spellStart"/>
      <w:r w:rsidR="00AA2BB0" w:rsidRPr="00AA2BB0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A2BB0" w:rsidRPr="00AA2BB0">
        <w:rPr>
          <w:rFonts w:ascii="Times New Roman" w:hAnsi="Times New Roman" w:cs="Times New Roman"/>
          <w:sz w:val="28"/>
          <w:szCs w:val="28"/>
        </w:rPr>
        <w:t xml:space="preserve"> инв. №02-6/6, в здании сталелитейного цеха на формовочном участке, зарегистрированного в Ростехнадзоре как сушило камерное (сушка </w:t>
      </w:r>
      <w:proofErr w:type="spellStart"/>
      <w:r w:rsidR="00AA2BB0" w:rsidRPr="00AA2BB0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A2BB0" w:rsidRPr="00AA2BB0">
        <w:rPr>
          <w:rFonts w:ascii="Times New Roman" w:hAnsi="Times New Roman" w:cs="Times New Roman"/>
          <w:sz w:val="28"/>
          <w:szCs w:val="28"/>
        </w:rPr>
        <w:t>) рег.№02-6/6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74694809" w:rsidR="00784B49" w:rsidRPr="00784B49" w:rsidRDefault="001B066C" w:rsidP="00AA2B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85400">
        <w:rPr>
          <w:rFonts w:ascii="Times New Roman" w:hAnsi="Times New Roman" w:cs="Times New Roman"/>
          <w:sz w:val="28"/>
          <w:szCs w:val="28"/>
        </w:rPr>
        <w:t>12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D1F3C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2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AA2BB0" w:rsidRPr="00AA2BB0">
        <w:rPr>
          <w:rFonts w:ascii="Times New Roman" w:hAnsi="Times New Roman" w:cs="Times New Roman"/>
          <w:sz w:val="28"/>
          <w:szCs w:val="28"/>
        </w:rPr>
        <w:t xml:space="preserve">№02-10/21 от 17.02.2021 г. </w:t>
      </w:r>
      <w:r w:rsidR="00AA2BB0">
        <w:rPr>
          <w:rFonts w:ascii="Times New Roman" w:hAnsi="Times New Roman" w:cs="Times New Roman"/>
          <w:sz w:val="28"/>
          <w:szCs w:val="28"/>
        </w:rPr>
        <w:t xml:space="preserve"> на р</w:t>
      </w:r>
      <w:r w:rsidR="00AA2BB0" w:rsidRPr="00AA2BB0">
        <w:rPr>
          <w:rFonts w:ascii="Times New Roman" w:hAnsi="Times New Roman" w:cs="Times New Roman"/>
          <w:sz w:val="28"/>
          <w:szCs w:val="28"/>
        </w:rPr>
        <w:t xml:space="preserve">емонт футеровки сушила камерного для </w:t>
      </w:r>
      <w:proofErr w:type="spellStart"/>
      <w:r w:rsidR="00AA2BB0" w:rsidRPr="00AA2BB0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A2BB0" w:rsidRPr="00AA2BB0">
        <w:rPr>
          <w:rFonts w:ascii="Times New Roman" w:hAnsi="Times New Roman" w:cs="Times New Roman"/>
          <w:sz w:val="28"/>
          <w:szCs w:val="28"/>
        </w:rPr>
        <w:t xml:space="preserve"> инв. №02-6/6, в здании сталелитейного цеха на формовочном участке, зарегистрированного в Ростехнадзоре как сушило камерное (сушка </w:t>
      </w:r>
      <w:proofErr w:type="spellStart"/>
      <w:r w:rsidR="00AA2BB0" w:rsidRPr="00AA2BB0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A2BB0" w:rsidRPr="00AA2BB0">
        <w:rPr>
          <w:rFonts w:ascii="Times New Roman" w:hAnsi="Times New Roman" w:cs="Times New Roman"/>
          <w:sz w:val="28"/>
          <w:szCs w:val="28"/>
        </w:rPr>
        <w:t>) рег.№02-6/6</w:t>
      </w:r>
      <w:r w:rsidR="00AA2BB0">
        <w:rPr>
          <w:rFonts w:ascii="Times New Roman" w:hAnsi="Times New Roman" w:cs="Times New Roman"/>
          <w:sz w:val="28"/>
          <w:szCs w:val="28"/>
        </w:rPr>
        <w:t xml:space="preserve"> о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</w:t>
      </w:r>
      <w:r w:rsidR="00AA2BB0" w:rsidRPr="00AA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"СТК "</w:t>
      </w:r>
      <w:proofErr w:type="spellStart"/>
      <w:r w:rsidR="00AA2BB0" w:rsidRPr="00AA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Монтажтеплострой</w:t>
      </w:r>
      <w:proofErr w:type="spellEnd"/>
      <w:r w:rsidR="00AA2BB0" w:rsidRPr="00AA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AA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A2BB0" w:rsidRPr="00AA2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г.Н.Новгород</w:t>
      </w:r>
      <w:proofErr w:type="spellEnd"/>
    </w:p>
    <w:bookmarkEnd w:id="2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F842723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Морозова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23</cp:revision>
  <cp:lastPrinted>2021-03-12T08:04:00Z</cp:lastPrinted>
  <dcterms:created xsi:type="dcterms:W3CDTF">2018-02-21T07:44:00Z</dcterms:created>
  <dcterms:modified xsi:type="dcterms:W3CDTF">2021-03-12T08:19:00Z</dcterms:modified>
</cp:coreProperties>
</file>