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F32A8" w14:textId="77777777" w:rsidR="00E319B8" w:rsidRPr="001172C4" w:rsidRDefault="007F0940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14:paraId="7BB71644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DE3A98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7AB7DB" w14:textId="4048011F" w:rsidR="0099111C" w:rsidRPr="00E82C03" w:rsidRDefault="0099111C" w:rsidP="00E82C0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1172C4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Hlk40194020"/>
      <w:r w:rsidR="008A028A" w:rsidRPr="008A028A">
        <w:t xml:space="preserve"> </w:t>
      </w:r>
      <w:bookmarkStart w:id="1" w:name="_Hlk51163160"/>
      <w:r w:rsidR="008A028A" w:rsidRPr="008A028A">
        <w:rPr>
          <w:rFonts w:ascii="Times New Roman" w:hAnsi="Times New Roman" w:cs="Times New Roman"/>
          <w:bCs/>
          <w:sz w:val="28"/>
          <w:szCs w:val="28"/>
        </w:rPr>
        <w:t>Ремонт несущих металлоконструкций крана козлового ККГ-3-25-32 инв.№ 2402 (ОПО - кран козловой ККГ3-25, рег. №30819)</w:t>
      </w:r>
      <w:bookmarkEnd w:id="1"/>
      <w:r w:rsidR="00727F26" w:rsidRPr="008A02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727F26" w:rsidRPr="0072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bookmarkEnd w:id="0"/>
      <w:r w:rsidR="00727F26" w:rsidRPr="0072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27F26" w:rsidRPr="0072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27F26" w:rsidRPr="0072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27F26" w:rsidRPr="0072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27F26" w:rsidRPr="0072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27F26" w:rsidRPr="0072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07EC0FD9" w14:textId="77777777" w:rsidR="00E319B8" w:rsidRPr="001172C4" w:rsidRDefault="00E319B8" w:rsidP="00E319B8">
      <w:pPr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14:paraId="0628AFA8" w14:textId="31BB4A29" w:rsidR="00784B49" w:rsidRPr="00784B49" w:rsidRDefault="001B066C" w:rsidP="00571C2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727F26">
        <w:rPr>
          <w:rFonts w:ascii="Times New Roman" w:hAnsi="Times New Roman" w:cs="Times New Roman"/>
          <w:sz w:val="28"/>
          <w:szCs w:val="28"/>
        </w:rPr>
        <w:t>проходившем 1</w:t>
      </w:r>
      <w:r w:rsidR="008A028A">
        <w:rPr>
          <w:rFonts w:ascii="Times New Roman" w:hAnsi="Times New Roman" w:cs="Times New Roman"/>
          <w:sz w:val="28"/>
          <w:szCs w:val="28"/>
        </w:rPr>
        <w:t>6</w:t>
      </w:r>
      <w:r w:rsidR="006F7165">
        <w:rPr>
          <w:rFonts w:ascii="Times New Roman" w:hAnsi="Times New Roman" w:cs="Times New Roman"/>
          <w:sz w:val="28"/>
          <w:szCs w:val="28"/>
        </w:rPr>
        <w:t>.0</w:t>
      </w:r>
      <w:r w:rsidR="008A028A">
        <w:rPr>
          <w:rFonts w:ascii="Times New Roman" w:hAnsi="Times New Roman" w:cs="Times New Roman"/>
          <w:sz w:val="28"/>
          <w:szCs w:val="28"/>
        </w:rPr>
        <w:t>9</w:t>
      </w:r>
      <w:r w:rsidR="00E319B8" w:rsidRPr="001172C4">
        <w:rPr>
          <w:rFonts w:ascii="Times New Roman" w:hAnsi="Times New Roman" w:cs="Times New Roman"/>
          <w:sz w:val="28"/>
          <w:szCs w:val="28"/>
        </w:rPr>
        <w:t>.20</w:t>
      </w:r>
      <w:r w:rsidR="00EC53A3">
        <w:rPr>
          <w:rFonts w:ascii="Times New Roman" w:hAnsi="Times New Roman" w:cs="Times New Roman"/>
          <w:sz w:val="28"/>
          <w:szCs w:val="28"/>
        </w:rPr>
        <w:t>20</w:t>
      </w:r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приняла решение признать победителем открытого запроса </w:t>
      </w:r>
      <w:r w:rsidR="00604683" w:rsidRPr="001172C4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8A028A" w:rsidRPr="008A028A">
        <w:rPr>
          <w:rFonts w:ascii="Times New Roman" w:hAnsi="Times New Roman" w:cs="Times New Roman"/>
          <w:sz w:val="28"/>
          <w:szCs w:val="28"/>
        </w:rPr>
        <w:t xml:space="preserve">№02-52/20 </w:t>
      </w:r>
      <w:r w:rsidR="00571C2D">
        <w:rPr>
          <w:rFonts w:ascii="Times New Roman" w:hAnsi="Times New Roman" w:cs="Times New Roman"/>
          <w:sz w:val="28"/>
          <w:szCs w:val="28"/>
        </w:rPr>
        <w:t xml:space="preserve">от </w:t>
      </w:r>
      <w:r w:rsidR="008A028A" w:rsidRPr="008A028A">
        <w:rPr>
          <w:rFonts w:ascii="Times New Roman" w:hAnsi="Times New Roman" w:cs="Times New Roman"/>
          <w:sz w:val="28"/>
          <w:szCs w:val="28"/>
        </w:rPr>
        <w:t>27.08.2020 г</w:t>
      </w:r>
      <w:r w:rsidR="008A028A">
        <w:rPr>
          <w:rFonts w:ascii="Times New Roman" w:hAnsi="Times New Roman" w:cs="Times New Roman"/>
          <w:sz w:val="28"/>
          <w:szCs w:val="28"/>
        </w:rPr>
        <w:t xml:space="preserve"> на р</w:t>
      </w:r>
      <w:r w:rsidR="008A028A" w:rsidRPr="008A028A">
        <w:rPr>
          <w:rFonts w:ascii="Times New Roman" w:hAnsi="Times New Roman" w:cs="Times New Roman"/>
          <w:bCs/>
          <w:sz w:val="28"/>
          <w:szCs w:val="28"/>
        </w:rPr>
        <w:t>емонт несущих металлоконструкций крана козлового ККГ-3-25-32 инв.№ 2402 (ОПО - кран козловой ККГ3-25, рег. №30819)</w:t>
      </w:r>
      <w:r w:rsidR="00571C2D">
        <w:rPr>
          <w:rFonts w:ascii="Times New Roman" w:hAnsi="Times New Roman" w:cs="Times New Roman"/>
          <w:sz w:val="28"/>
          <w:szCs w:val="28"/>
        </w:rPr>
        <w:t xml:space="preserve">  </w:t>
      </w:r>
      <w:r w:rsidR="00535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организацию </w:t>
      </w:r>
      <w:r w:rsidR="00571C2D" w:rsidRPr="0057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"ПКФ СТС" г.</w:t>
      </w:r>
      <w:r w:rsidR="0057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1C2D" w:rsidRPr="0057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</w:t>
      </w:r>
      <w:r w:rsidR="0057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1C2D" w:rsidRPr="0057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Новгород</w:t>
      </w:r>
      <w:r w:rsidR="008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1E77FDE" w14:textId="77777777" w:rsidR="00604683" w:rsidRPr="001172C4" w:rsidRDefault="00604683" w:rsidP="00910F3D">
      <w:pPr>
        <w:rPr>
          <w:rFonts w:ascii="Times New Roman" w:hAnsi="Times New Roman" w:cs="Times New Roman"/>
          <w:sz w:val="28"/>
          <w:szCs w:val="28"/>
        </w:rPr>
      </w:pPr>
    </w:p>
    <w:p w14:paraId="09215E90" w14:textId="77777777" w:rsidR="009B2CAD" w:rsidRPr="001172C4" w:rsidRDefault="009B2CAD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DFC8AA" w14:textId="77777777" w:rsidR="008A028A" w:rsidRDefault="008A028A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</w:t>
      </w:r>
    </w:p>
    <w:p w14:paraId="54ADB9B7" w14:textId="0A0B5B04" w:rsidR="00FA5CF0" w:rsidRPr="001172C4" w:rsidRDefault="008A028A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 и снабжения                                           О.А. Морозова</w:t>
      </w:r>
    </w:p>
    <w:p w14:paraId="27BA7BEC" w14:textId="77777777"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30C96D" w14:textId="77777777"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9B8"/>
    <w:rsid w:val="00001458"/>
    <w:rsid w:val="0007330E"/>
    <w:rsid w:val="00100CDD"/>
    <w:rsid w:val="001172C4"/>
    <w:rsid w:val="001B066C"/>
    <w:rsid w:val="001E33CC"/>
    <w:rsid w:val="00205738"/>
    <w:rsid w:val="004C2982"/>
    <w:rsid w:val="005351E7"/>
    <w:rsid w:val="005471F7"/>
    <w:rsid w:val="00571C2D"/>
    <w:rsid w:val="005A3FF4"/>
    <w:rsid w:val="005B439B"/>
    <w:rsid w:val="005E360B"/>
    <w:rsid w:val="00604683"/>
    <w:rsid w:val="006F7165"/>
    <w:rsid w:val="00727F26"/>
    <w:rsid w:val="007555E8"/>
    <w:rsid w:val="00784B49"/>
    <w:rsid w:val="007F0940"/>
    <w:rsid w:val="008405ED"/>
    <w:rsid w:val="008A028A"/>
    <w:rsid w:val="008A624E"/>
    <w:rsid w:val="008C75C4"/>
    <w:rsid w:val="00910F3D"/>
    <w:rsid w:val="0099111C"/>
    <w:rsid w:val="009B2CAD"/>
    <w:rsid w:val="00A15FF8"/>
    <w:rsid w:val="00A22EDF"/>
    <w:rsid w:val="00A9758B"/>
    <w:rsid w:val="00B464FF"/>
    <w:rsid w:val="00B85477"/>
    <w:rsid w:val="00BD7B40"/>
    <w:rsid w:val="00CB0F94"/>
    <w:rsid w:val="00D057ED"/>
    <w:rsid w:val="00D93998"/>
    <w:rsid w:val="00DA2C27"/>
    <w:rsid w:val="00DB0FB1"/>
    <w:rsid w:val="00E06952"/>
    <w:rsid w:val="00E13F54"/>
    <w:rsid w:val="00E319B8"/>
    <w:rsid w:val="00E55A1D"/>
    <w:rsid w:val="00E80716"/>
    <w:rsid w:val="00E82C03"/>
    <w:rsid w:val="00EC53A3"/>
    <w:rsid w:val="00EE3349"/>
    <w:rsid w:val="00F25AE3"/>
    <w:rsid w:val="00F824EC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235D2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Чераева Е.Н.</cp:lastModifiedBy>
  <cp:revision>18</cp:revision>
  <cp:lastPrinted>2020-05-12T13:42:00Z</cp:lastPrinted>
  <dcterms:created xsi:type="dcterms:W3CDTF">2018-02-21T07:44:00Z</dcterms:created>
  <dcterms:modified xsi:type="dcterms:W3CDTF">2020-09-16T12:41:00Z</dcterms:modified>
</cp:coreProperties>
</file>